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C9" w:rsidRPr="007F6621" w:rsidRDefault="00D13CC9" w:rsidP="00D13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Анализ  стартовой диагностической  работ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ы </w:t>
      </w:r>
      <w:r w:rsidRPr="007F66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литературному чтению 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</w:t>
      </w:r>
      <w:r w:rsidR="00CF272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1</w:t>
      </w:r>
      <w:r w:rsidRPr="007F6621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классе </w:t>
      </w: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>Диагностическая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работа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проводится</w:t>
      </w:r>
      <w:r w:rsidR="00D77B9B">
        <w:rPr>
          <w:rFonts w:ascii="Times New Roman" w:hAnsi="Times New Roman" w:cs="Times New Roman"/>
          <w:spacing w:val="1"/>
          <w:sz w:val="24"/>
          <w:szCs w:val="24"/>
        </w:rPr>
        <w:t xml:space="preserve"> _____________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с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целью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определения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уровня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F272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F2727">
        <w:rPr>
          <w:rFonts w:ascii="Times New Roman" w:hAnsi="Times New Roman" w:cs="Times New Roman"/>
          <w:sz w:val="24"/>
          <w:szCs w:val="24"/>
        </w:rPr>
        <w:t xml:space="preserve"> у учащихся 1 класса познавательных универсальных</w:t>
      </w:r>
      <w:r w:rsidRPr="00CF27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учебных</w:t>
      </w:r>
      <w:r w:rsidRPr="00CF272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действий</w:t>
      </w:r>
      <w:r w:rsidRPr="00CF27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по работе</w:t>
      </w:r>
      <w:r w:rsidRPr="00CF272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с</w:t>
      </w:r>
      <w:r w:rsidRPr="00CF272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информацией</w:t>
      </w:r>
      <w:r w:rsidRPr="00CF272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и</w:t>
      </w:r>
      <w:r w:rsidRPr="00CF27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sz w:val="24"/>
          <w:szCs w:val="24"/>
        </w:rPr>
        <w:t>чтению.</w:t>
      </w: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  Всего учащимся предстояло выполнить </w:t>
      </w:r>
      <w:r w:rsidRPr="00CF2727">
        <w:rPr>
          <w:rFonts w:ascii="Times New Roman" w:hAnsi="Times New Roman" w:cs="Times New Roman"/>
          <w:b/>
          <w:sz w:val="24"/>
          <w:szCs w:val="24"/>
        </w:rPr>
        <w:t>8 заданий</w:t>
      </w:r>
      <w:r w:rsidRPr="00CF2727">
        <w:rPr>
          <w:rFonts w:ascii="Times New Roman" w:hAnsi="Times New Roman" w:cs="Times New Roman"/>
          <w:sz w:val="24"/>
          <w:szCs w:val="24"/>
        </w:rPr>
        <w:t xml:space="preserve"> в тестовой  форме</w:t>
      </w:r>
      <w:r w:rsidRPr="00CF2727">
        <w:rPr>
          <w:rFonts w:ascii="Times New Roman" w:hAnsi="Times New Roman" w:cs="Times New Roman"/>
          <w:b/>
          <w:sz w:val="24"/>
          <w:szCs w:val="24"/>
        </w:rPr>
        <w:t>.</w:t>
      </w: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На выполнение  всей работы отводилось- </w:t>
      </w:r>
      <w:r w:rsidR="00231254" w:rsidRPr="00CF2727">
        <w:rPr>
          <w:rFonts w:ascii="Times New Roman" w:hAnsi="Times New Roman" w:cs="Times New Roman"/>
          <w:b/>
          <w:sz w:val="24"/>
          <w:szCs w:val="24"/>
        </w:rPr>
        <w:t>35</w:t>
      </w:r>
      <w:r w:rsidRPr="00CF2727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Pr="00CF2727">
        <w:rPr>
          <w:rFonts w:ascii="Times New Roman" w:hAnsi="Times New Roman" w:cs="Times New Roman"/>
          <w:sz w:val="24"/>
          <w:szCs w:val="24"/>
        </w:rPr>
        <w:t>.</w:t>
      </w: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В классе </w:t>
      </w:r>
      <w:r w:rsidR="00D77B9B">
        <w:rPr>
          <w:rFonts w:ascii="Times New Roman" w:hAnsi="Times New Roman" w:cs="Times New Roman"/>
          <w:b/>
          <w:sz w:val="24"/>
          <w:szCs w:val="24"/>
        </w:rPr>
        <w:softHyphen/>
      </w:r>
      <w:r w:rsidR="00D77B9B">
        <w:rPr>
          <w:rFonts w:ascii="Times New Roman" w:hAnsi="Times New Roman" w:cs="Times New Roman"/>
          <w:b/>
          <w:sz w:val="24"/>
          <w:szCs w:val="24"/>
        </w:rPr>
        <w:softHyphen/>
        <w:t>__</w:t>
      </w:r>
      <w:r w:rsidRPr="00CF27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F272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="00231254" w:rsidRPr="00CF2727">
        <w:rPr>
          <w:rFonts w:ascii="Times New Roman" w:hAnsi="Times New Roman" w:cs="Times New Roman"/>
          <w:sz w:val="24"/>
          <w:szCs w:val="24"/>
        </w:rPr>
        <w:t>:</w:t>
      </w:r>
    </w:p>
    <w:p w:rsidR="00D13CC9" w:rsidRPr="00CF2727" w:rsidRDefault="00D13CC9" w:rsidP="00D13CC9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2727">
        <w:rPr>
          <w:rFonts w:ascii="Times New Roman" w:hAnsi="Times New Roman" w:cs="Times New Roman"/>
          <w:b/>
          <w:sz w:val="24"/>
          <w:szCs w:val="24"/>
          <w:u w:val="single"/>
        </w:rPr>
        <w:t>Выполнили   работу:</w:t>
      </w:r>
    </w:p>
    <w:p w:rsidR="00D13CC9" w:rsidRDefault="00D13CC9" w:rsidP="00D13CC9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На </w:t>
      </w:r>
      <w:r w:rsidR="00437091">
        <w:rPr>
          <w:rFonts w:ascii="Times New Roman" w:hAnsi="Times New Roman" w:cs="Times New Roman"/>
          <w:sz w:val="24"/>
          <w:szCs w:val="24"/>
        </w:rPr>
        <w:t xml:space="preserve">высоком </w:t>
      </w:r>
      <w:r w:rsidRPr="00CF2727">
        <w:rPr>
          <w:rFonts w:ascii="Times New Roman" w:hAnsi="Times New Roman" w:cs="Times New Roman"/>
          <w:sz w:val="24"/>
          <w:szCs w:val="24"/>
        </w:rPr>
        <w:t xml:space="preserve"> уровне – </w:t>
      </w:r>
      <w:r w:rsidR="00D77B9B">
        <w:rPr>
          <w:rFonts w:ascii="Times New Roman" w:hAnsi="Times New Roman" w:cs="Times New Roman"/>
          <w:sz w:val="24"/>
          <w:szCs w:val="24"/>
        </w:rPr>
        <w:t>__</w:t>
      </w:r>
      <w:r w:rsidRPr="00CF2727">
        <w:rPr>
          <w:rFonts w:ascii="Times New Roman" w:hAnsi="Times New Roman" w:cs="Times New Roman"/>
          <w:sz w:val="24"/>
          <w:szCs w:val="24"/>
        </w:rPr>
        <w:t xml:space="preserve"> чел.- </w:t>
      </w:r>
      <w:r w:rsidR="00D77B9B">
        <w:rPr>
          <w:rFonts w:ascii="Times New Roman" w:hAnsi="Times New Roman" w:cs="Times New Roman"/>
          <w:sz w:val="24"/>
          <w:szCs w:val="24"/>
        </w:rPr>
        <w:t>__</w:t>
      </w:r>
      <w:r w:rsidRPr="00CF2727">
        <w:rPr>
          <w:rFonts w:ascii="Times New Roman" w:hAnsi="Times New Roman" w:cs="Times New Roman"/>
          <w:sz w:val="24"/>
          <w:szCs w:val="24"/>
        </w:rPr>
        <w:t>%</w:t>
      </w:r>
    </w:p>
    <w:p w:rsidR="00437091" w:rsidRPr="00CF2727" w:rsidRDefault="00D77B9B" w:rsidP="00D13CC9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среднем уровне – __чел. -__</w:t>
      </w:r>
      <w:r w:rsidR="00437091">
        <w:rPr>
          <w:rFonts w:ascii="Times New Roman" w:hAnsi="Times New Roman" w:cs="Times New Roman"/>
          <w:sz w:val="24"/>
          <w:szCs w:val="24"/>
        </w:rPr>
        <w:t>%</w:t>
      </w:r>
    </w:p>
    <w:p w:rsidR="00231254" w:rsidRPr="00CF2727" w:rsidRDefault="00D13CC9" w:rsidP="00D13CC9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>На недостаточном уровне –</w:t>
      </w:r>
      <w:r w:rsidR="00D77B9B">
        <w:rPr>
          <w:rFonts w:ascii="Times New Roman" w:hAnsi="Times New Roman" w:cs="Times New Roman"/>
          <w:sz w:val="24"/>
          <w:szCs w:val="24"/>
        </w:rPr>
        <w:t>__чел.- __</w:t>
      </w:r>
      <w:r w:rsidRPr="00CF2727">
        <w:rPr>
          <w:rFonts w:ascii="Times New Roman" w:hAnsi="Times New Roman" w:cs="Times New Roman"/>
          <w:sz w:val="24"/>
          <w:szCs w:val="24"/>
        </w:rPr>
        <w:t xml:space="preserve">% </w:t>
      </w:r>
    </w:p>
    <w:p w:rsidR="00D13CC9" w:rsidRPr="00CF2727" w:rsidRDefault="00D13CC9" w:rsidP="00231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 </w:t>
      </w:r>
      <w:r w:rsidRPr="00CF2727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CF2727">
        <w:rPr>
          <w:rFonts w:ascii="Times New Roman" w:hAnsi="Times New Roman" w:cs="Times New Roman"/>
          <w:sz w:val="24"/>
          <w:szCs w:val="24"/>
        </w:rPr>
        <w:t xml:space="preserve">, который можно получить за всю работу – </w:t>
      </w:r>
      <w:r w:rsidR="00231254" w:rsidRPr="00CF2727">
        <w:rPr>
          <w:rFonts w:ascii="Times New Roman" w:hAnsi="Times New Roman" w:cs="Times New Roman"/>
          <w:b/>
          <w:sz w:val="24"/>
          <w:szCs w:val="24"/>
        </w:rPr>
        <w:t>9</w:t>
      </w:r>
      <w:r w:rsidRPr="00CF2727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231254" w:rsidRPr="00CF2727">
        <w:rPr>
          <w:rFonts w:ascii="Times New Roman" w:hAnsi="Times New Roman" w:cs="Times New Roman"/>
          <w:b/>
          <w:sz w:val="24"/>
          <w:szCs w:val="24"/>
        </w:rPr>
        <w:t>ов</w:t>
      </w:r>
      <w:r w:rsidRPr="00CF2727">
        <w:rPr>
          <w:rFonts w:ascii="Times New Roman" w:hAnsi="Times New Roman" w:cs="Times New Roman"/>
          <w:b/>
          <w:sz w:val="24"/>
          <w:szCs w:val="24"/>
        </w:rPr>
        <w:t>, базовый уровень  -</w:t>
      </w:r>
      <w:r w:rsidR="00231254" w:rsidRPr="00CF2727">
        <w:rPr>
          <w:rFonts w:ascii="Times New Roman" w:hAnsi="Times New Roman" w:cs="Times New Roman"/>
          <w:b/>
          <w:sz w:val="24"/>
          <w:szCs w:val="24"/>
        </w:rPr>
        <w:t xml:space="preserve"> от 4 </w:t>
      </w:r>
      <w:r w:rsidR="00437091">
        <w:rPr>
          <w:rFonts w:ascii="Times New Roman" w:hAnsi="Times New Roman" w:cs="Times New Roman"/>
          <w:b/>
          <w:sz w:val="24"/>
          <w:szCs w:val="24"/>
        </w:rPr>
        <w:t>до 7 баллов</w:t>
      </w:r>
      <w:r w:rsidRPr="00CF272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баллов, </w:t>
      </w:r>
      <w:r w:rsidRPr="00CF2727">
        <w:rPr>
          <w:rFonts w:ascii="Times New Roman" w:hAnsi="Times New Roman" w:cs="Times New Roman"/>
          <w:b/>
          <w:sz w:val="24"/>
          <w:szCs w:val="24"/>
        </w:rPr>
        <w:t xml:space="preserve">  это 9 баллов, набрал</w:t>
      </w:r>
      <w:r w:rsidR="00231254" w:rsidRPr="00CF2727">
        <w:rPr>
          <w:rFonts w:ascii="Times New Roman" w:hAnsi="Times New Roman" w:cs="Times New Roman"/>
          <w:b/>
          <w:sz w:val="24"/>
          <w:szCs w:val="24"/>
        </w:rPr>
        <w:t>и</w:t>
      </w:r>
      <w:r w:rsidRPr="00CF272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77B9B">
        <w:rPr>
          <w:rFonts w:ascii="Times New Roman" w:hAnsi="Times New Roman" w:cs="Times New Roman"/>
          <w:b/>
          <w:sz w:val="24"/>
          <w:szCs w:val="24"/>
        </w:rPr>
        <w:t>__</w:t>
      </w:r>
      <w:r w:rsidR="00231254" w:rsidRPr="00CF2727">
        <w:rPr>
          <w:rFonts w:ascii="Times New Roman" w:hAnsi="Times New Roman" w:cs="Times New Roman"/>
          <w:b/>
          <w:sz w:val="24"/>
          <w:szCs w:val="24"/>
        </w:rPr>
        <w:t xml:space="preserve"> ученик</w:t>
      </w:r>
      <w:r w:rsidR="00437091">
        <w:rPr>
          <w:rFonts w:ascii="Times New Roman" w:hAnsi="Times New Roman" w:cs="Times New Roman"/>
          <w:b/>
          <w:sz w:val="24"/>
          <w:szCs w:val="24"/>
        </w:rPr>
        <w:t>ов</w:t>
      </w:r>
      <w:r w:rsidR="00231254" w:rsidRPr="00CF2727">
        <w:rPr>
          <w:rFonts w:ascii="Times New Roman" w:hAnsi="Times New Roman" w:cs="Times New Roman"/>
          <w:b/>
          <w:sz w:val="24"/>
          <w:szCs w:val="24"/>
        </w:rPr>
        <w:t>.</w:t>
      </w: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Минимальное количество баллов,  это </w:t>
      </w:r>
      <w:r w:rsidRPr="00CF2727">
        <w:rPr>
          <w:rFonts w:ascii="Times New Roman" w:hAnsi="Times New Roman" w:cs="Times New Roman"/>
          <w:b/>
          <w:sz w:val="24"/>
          <w:szCs w:val="24"/>
        </w:rPr>
        <w:t>3 балла</w:t>
      </w:r>
      <w:r w:rsidRPr="00CF2727">
        <w:rPr>
          <w:rFonts w:ascii="Times New Roman" w:hAnsi="Times New Roman" w:cs="Times New Roman"/>
          <w:sz w:val="24"/>
          <w:szCs w:val="24"/>
        </w:rPr>
        <w:t xml:space="preserve">  у </w:t>
      </w:r>
      <w:r w:rsidR="00D77B9B">
        <w:rPr>
          <w:rFonts w:ascii="Times New Roman" w:hAnsi="Times New Roman" w:cs="Times New Roman"/>
          <w:sz w:val="24"/>
          <w:szCs w:val="24"/>
        </w:rPr>
        <w:t>__</w:t>
      </w:r>
      <w:r w:rsidR="00231254" w:rsidRPr="00CF2727">
        <w:rPr>
          <w:rFonts w:ascii="Times New Roman" w:hAnsi="Times New Roman" w:cs="Times New Roman"/>
          <w:sz w:val="24"/>
          <w:szCs w:val="24"/>
        </w:rPr>
        <w:t xml:space="preserve"> ученика.</w:t>
      </w: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3CC9" w:rsidRPr="00CF2727" w:rsidRDefault="00D13CC9" w:rsidP="00D13CC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27">
        <w:rPr>
          <w:rFonts w:ascii="Times New Roman" w:hAnsi="Times New Roman" w:cs="Times New Roman"/>
          <w:sz w:val="24"/>
          <w:szCs w:val="24"/>
        </w:rPr>
        <w:t xml:space="preserve">В работе по читательской грамотности проверялась </w:t>
      </w:r>
      <w:proofErr w:type="spellStart"/>
      <w:r w:rsidRPr="00CF272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F2727">
        <w:rPr>
          <w:rFonts w:ascii="Times New Roman" w:hAnsi="Times New Roman" w:cs="Times New Roman"/>
          <w:sz w:val="24"/>
          <w:szCs w:val="24"/>
        </w:rPr>
        <w:t xml:space="preserve"> трех групп умений:</w:t>
      </w:r>
    </w:p>
    <w:p w:rsidR="00D13CC9" w:rsidRPr="00CF2727" w:rsidRDefault="00D13CC9" w:rsidP="00D13CC9">
      <w:pPr>
        <w:pStyle w:val="a5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F2727">
        <w:rPr>
          <w:rFonts w:ascii="Times New Roman" w:hAnsi="Times New Roman"/>
          <w:sz w:val="24"/>
          <w:szCs w:val="24"/>
        </w:rPr>
        <w:t>Общее понимание текста, ориентация в тексте;</w:t>
      </w:r>
    </w:p>
    <w:p w:rsidR="00D13CC9" w:rsidRPr="00CF2727" w:rsidRDefault="00D13CC9" w:rsidP="00D13CC9">
      <w:pPr>
        <w:pStyle w:val="a5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F2727">
        <w:rPr>
          <w:rFonts w:ascii="Times New Roman" w:hAnsi="Times New Roman"/>
          <w:sz w:val="24"/>
          <w:szCs w:val="24"/>
        </w:rPr>
        <w:t xml:space="preserve"> Глубокое и детальное понимание содержания и формы текста;</w:t>
      </w:r>
    </w:p>
    <w:p w:rsidR="00D13CC9" w:rsidRPr="00CF2727" w:rsidRDefault="00D13CC9" w:rsidP="00D13CC9">
      <w:pPr>
        <w:pStyle w:val="a5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F2727">
        <w:rPr>
          <w:rFonts w:ascii="Times New Roman" w:hAnsi="Times New Roman"/>
          <w:sz w:val="24"/>
          <w:szCs w:val="24"/>
        </w:rPr>
        <w:t xml:space="preserve"> Использование  информации из текста для различных целей.</w:t>
      </w:r>
    </w:p>
    <w:p w:rsidR="00D13CC9" w:rsidRPr="00CF2727" w:rsidRDefault="00D13CC9" w:rsidP="00D13C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CC9" w:rsidRPr="00CF2727" w:rsidRDefault="00D13CC9" w:rsidP="00D13C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4"/>
        <w:gridCol w:w="3545"/>
        <w:gridCol w:w="1309"/>
      </w:tblGrid>
      <w:tr w:rsidR="00231254" w:rsidRPr="00CF2727" w:rsidTr="00231254">
        <w:trPr>
          <w:trHeight w:val="827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210" w:right="199"/>
              <w:jc w:val="center"/>
              <w:rPr>
                <w:b/>
                <w:sz w:val="24"/>
                <w:szCs w:val="24"/>
              </w:rPr>
            </w:pPr>
            <w:r w:rsidRPr="00CF2727">
              <w:rPr>
                <w:b/>
                <w:sz w:val="24"/>
                <w:szCs w:val="24"/>
              </w:rPr>
              <w:t>№</w:t>
            </w:r>
            <w:r w:rsidRPr="00CF272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b/>
                <w:sz w:val="24"/>
                <w:szCs w:val="24"/>
              </w:rPr>
              <w:t>зада</w:t>
            </w:r>
            <w:proofErr w:type="spellEnd"/>
            <w:r w:rsidRPr="00CF2727">
              <w:rPr>
                <w:b/>
                <w:sz w:val="24"/>
                <w:szCs w:val="24"/>
              </w:rPr>
              <w:t>-</w:t>
            </w:r>
            <w:r w:rsidRPr="00CF272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194" w:right="506" w:hanging="668"/>
              <w:rPr>
                <w:b/>
                <w:sz w:val="24"/>
                <w:szCs w:val="24"/>
              </w:rPr>
            </w:pPr>
            <w:proofErr w:type="spellStart"/>
            <w:r w:rsidRPr="00CF2727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CF272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b/>
                <w:sz w:val="24"/>
                <w:szCs w:val="24"/>
              </w:rPr>
              <w:t>элементы</w:t>
            </w:r>
            <w:proofErr w:type="spellEnd"/>
            <w:r w:rsidRPr="00CF272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left="1267" w:right="315" w:hanging="924"/>
              <w:rPr>
                <w:b/>
                <w:sz w:val="24"/>
                <w:szCs w:val="24"/>
              </w:rPr>
            </w:pPr>
            <w:proofErr w:type="spellStart"/>
            <w:r w:rsidRPr="00CF2727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CF272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CF272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177" w:right="173" w:firstLine="50"/>
              <w:jc w:val="both"/>
              <w:rPr>
                <w:b/>
                <w:sz w:val="24"/>
                <w:szCs w:val="24"/>
              </w:rPr>
            </w:pPr>
            <w:r w:rsidRPr="00CF2727">
              <w:rPr>
                <w:b/>
                <w:sz w:val="24"/>
                <w:szCs w:val="24"/>
              </w:rPr>
              <w:t xml:space="preserve">% </w:t>
            </w:r>
            <w:proofErr w:type="spellStart"/>
            <w:r w:rsidRPr="00CF2727">
              <w:rPr>
                <w:b/>
                <w:sz w:val="24"/>
                <w:szCs w:val="24"/>
              </w:rPr>
              <w:t>выполнения</w:t>
            </w:r>
            <w:proofErr w:type="spellEnd"/>
          </w:p>
        </w:tc>
      </w:tr>
      <w:tr w:rsidR="00231254" w:rsidRPr="00CF2727" w:rsidTr="00231254">
        <w:trPr>
          <w:trHeight w:val="1379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 w:right="593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Различение на практическом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уровне видов текстов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(</w:t>
            </w:r>
            <w:proofErr w:type="gramStart"/>
            <w:r w:rsidRPr="00CF2727">
              <w:rPr>
                <w:sz w:val="24"/>
                <w:szCs w:val="24"/>
                <w:lang w:val="ru-RU"/>
              </w:rPr>
              <w:t>художественный</w:t>
            </w:r>
            <w:proofErr w:type="gramEnd"/>
            <w:r w:rsidRPr="00CF2727">
              <w:rPr>
                <w:sz w:val="24"/>
                <w:szCs w:val="24"/>
                <w:lang w:val="ru-RU"/>
              </w:rPr>
              <w:t>, учебный,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справочный),</w:t>
            </w:r>
            <w:r w:rsidRPr="00CF272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опираясь на</w:t>
            </w:r>
          </w:p>
          <w:p w:rsidR="00231254" w:rsidRPr="00CF2727" w:rsidRDefault="00231254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особенности</w:t>
            </w:r>
            <w:proofErr w:type="spellEnd"/>
            <w:r w:rsidRPr="00CF2727">
              <w:rPr>
                <w:spacing w:val="1"/>
                <w:sz w:val="24"/>
                <w:szCs w:val="24"/>
              </w:rPr>
              <w:t xml:space="preserve"> </w:t>
            </w:r>
            <w:r w:rsidR="00CF2727"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каждого</w:t>
            </w:r>
            <w:proofErr w:type="spellEnd"/>
            <w:r w:rsidRPr="00CF2727">
              <w:rPr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вида</w:t>
            </w:r>
            <w:proofErr w:type="spellEnd"/>
            <w:r w:rsidRPr="00CF272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right="177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Различать художественные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произведения разных жанров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(рассказ, басня, сказка, загадка,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пословица)</w:t>
            </w:r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1254" w:rsidRPr="00CF2727" w:rsidTr="00231254">
        <w:trPr>
          <w:trHeight w:val="830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 w:right="117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Подбор заголовка,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соответствующего</w:t>
            </w:r>
            <w:r w:rsidRPr="00CF272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содержанию</w:t>
            </w:r>
            <w:r w:rsidRPr="00CF272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</w:t>
            </w:r>
          </w:p>
          <w:p w:rsidR="00231254" w:rsidRPr="00CF2727" w:rsidRDefault="00231254" w:rsidP="00EF0E2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общему</w:t>
            </w:r>
            <w:r w:rsidRPr="00CF272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смыслу</w:t>
            </w:r>
            <w:r w:rsidRPr="00CF272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right="236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Подбирать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заголовок,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соответствующий</w:t>
            </w:r>
            <w:r w:rsidRPr="00CF272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содержанию</w:t>
            </w:r>
          </w:p>
          <w:p w:rsidR="00231254" w:rsidRPr="00CF2727" w:rsidRDefault="00231254" w:rsidP="00EF0E2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общему</w:t>
            </w:r>
            <w:r w:rsidRPr="00CF272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смыслу</w:t>
            </w:r>
            <w:r w:rsidRPr="00CF272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1254" w:rsidRPr="00CF2727" w:rsidTr="00231254">
        <w:trPr>
          <w:trHeight w:val="1655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 w:right="225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Постановка вопросов, ответы на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вопросы по содержанию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произведения, подтверждение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ответов</w:t>
            </w:r>
            <w:r w:rsidRPr="00CF272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примерами</w:t>
            </w:r>
            <w:r w:rsidRPr="00CF272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из</w:t>
            </w:r>
            <w:r w:rsidRPr="00CF272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right="149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  <w:lang w:val="ru-RU"/>
              </w:rPr>
              <w:t>Отвечать</w:t>
            </w:r>
            <w:r w:rsidRPr="00CF272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на</w:t>
            </w:r>
            <w:r w:rsidRPr="00CF272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вопросы</w:t>
            </w:r>
            <w:r w:rsidRPr="00CF272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</w:t>
            </w:r>
            <w:r w:rsidRPr="00CF272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задавать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вопросы по содержанию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произведения;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находить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тексте требуемую информацию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</w:rPr>
              <w:t>(</w:t>
            </w:r>
            <w:proofErr w:type="spellStart"/>
            <w:r w:rsidRPr="00CF2727">
              <w:rPr>
                <w:sz w:val="24"/>
                <w:szCs w:val="24"/>
              </w:rPr>
              <w:t>конкретные</w:t>
            </w:r>
            <w:proofErr w:type="spellEnd"/>
            <w:r w:rsidRPr="00CF272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сведения</w:t>
            </w:r>
            <w:proofErr w:type="spellEnd"/>
            <w:r w:rsidRPr="00CF2727">
              <w:rPr>
                <w:sz w:val="24"/>
                <w:szCs w:val="24"/>
              </w:rPr>
              <w:t xml:space="preserve">, </w:t>
            </w:r>
            <w:proofErr w:type="spellStart"/>
            <w:r w:rsidRPr="00CF2727">
              <w:rPr>
                <w:sz w:val="24"/>
                <w:szCs w:val="24"/>
              </w:rPr>
              <w:t>факты</w:t>
            </w:r>
            <w:proofErr w:type="spellEnd"/>
            <w:r w:rsidRPr="00CF2727">
              <w:rPr>
                <w:sz w:val="24"/>
                <w:szCs w:val="24"/>
              </w:rPr>
              <w:t>),</w:t>
            </w:r>
          </w:p>
          <w:p w:rsidR="00231254" w:rsidRPr="00CF2727" w:rsidRDefault="00231254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заданную</w:t>
            </w:r>
            <w:proofErr w:type="spellEnd"/>
            <w:r w:rsidRPr="00CF2727">
              <w:rPr>
                <w:spacing w:val="1"/>
                <w:sz w:val="24"/>
                <w:szCs w:val="24"/>
              </w:rPr>
              <w:t xml:space="preserve"> </w:t>
            </w:r>
            <w:r w:rsidRPr="00CF2727">
              <w:rPr>
                <w:sz w:val="24"/>
                <w:szCs w:val="24"/>
              </w:rPr>
              <w:t>в</w:t>
            </w:r>
            <w:r w:rsidRPr="00CF272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явном</w:t>
            </w:r>
            <w:proofErr w:type="spellEnd"/>
            <w:r w:rsidRPr="00CF272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виде</w:t>
            </w:r>
            <w:proofErr w:type="spellEnd"/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1254" w:rsidRPr="00CF2727" w:rsidTr="00231254">
        <w:trPr>
          <w:trHeight w:val="1103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 w:right="269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Нахождение</w:t>
            </w:r>
            <w:r w:rsidRPr="00CF272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</w:t>
            </w:r>
            <w:r w:rsidRPr="00CF272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тексте</w:t>
            </w:r>
            <w:r w:rsidRPr="00CF272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требуемой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информации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(конкретные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сведения, факты, описания),</w:t>
            </w:r>
          </w:p>
          <w:p w:rsidR="00231254" w:rsidRPr="00CF2727" w:rsidRDefault="00231254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заданной</w:t>
            </w:r>
            <w:proofErr w:type="spellEnd"/>
            <w:r w:rsidRPr="00CF2727">
              <w:rPr>
                <w:sz w:val="24"/>
                <w:szCs w:val="24"/>
              </w:rPr>
              <w:t xml:space="preserve"> в </w:t>
            </w:r>
            <w:proofErr w:type="spellStart"/>
            <w:r w:rsidRPr="00CF2727">
              <w:rPr>
                <w:sz w:val="24"/>
                <w:szCs w:val="24"/>
              </w:rPr>
              <w:t>явном</w:t>
            </w:r>
            <w:proofErr w:type="spellEnd"/>
            <w:r w:rsidRPr="00CF272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виде</w:t>
            </w:r>
            <w:proofErr w:type="spellEnd"/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right="372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Находить</w:t>
            </w:r>
            <w:r w:rsidRPr="00CF272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</w:t>
            </w:r>
            <w:r w:rsidRPr="00CF272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тексте</w:t>
            </w:r>
            <w:r w:rsidRPr="00CF272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требуемую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информацию (конкретные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сведения, факты, описания),</w:t>
            </w:r>
          </w:p>
          <w:p w:rsidR="00231254" w:rsidRPr="00CF2727" w:rsidRDefault="00231254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заданную</w:t>
            </w:r>
            <w:proofErr w:type="spellEnd"/>
            <w:r w:rsidRPr="00CF2727">
              <w:rPr>
                <w:spacing w:val="1"/>
                <w:sz w:val="24"/>
                <w:szCs w:val="24"/>
              </w:rPr>
              <w:t xml:space="preserve"> </w:t>
            </w:r>
            <w:r w:rsidRPr="00CF2727">
              <w:rPr>
                <w:sz w:val="24"/>
                <w:szCs w:val="24"/>
              </w:rPr>
              <w:t>в</w:t>
            </w:r>
            <w:r w:rsidRPr="00CF272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явном</w:t>
            </w:r>
            <w:proofErr w:type="spellEnd"/>
            <w:r w:rsidRPr="00CF272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виде</w:t>
            </w:r>
            <w:proofErr w:type="spellEnd"/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7" w:right="256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1254" w:rsidRPr="00CF2727" w:rsidTr="00231254">
        <w:trPr>
          <w:trHeight w:val="827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 w:right="212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Определение основных событий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</w:t>
            </w:r>
            <w:r w:rsidRPr="00CF272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восстановление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их</w:t>
            </w:r>
          </w:p>
          <w:p w:rsidR="00231254" w:rsidRPr="00CF2727" w:rsidRDefault="00231254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right="248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Определять основные события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</w:t>
            </w:r>
            <w:r w:rsidRPr="00CF272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восстанавливать</w:t>
            </w:r>
            <w:r w:rsidRPr="00CF272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их</w:t>
            </w:r>
          </w:p>
          <w:p w:rsidR="00231254" w:rsidRPr="00CF2727" w:rsidRDefault="00231254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последовательность</w:t>
            </w:r>
            <w:proofErr w:type="spellEnd"/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9" w:right="25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1254" w:rsidRPr="00CF2727" w:rsidTr="00231254">
        <w:trPr>
          <w:trHeight w:val="1655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 w:right="314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Установка взаимосвязей между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событиями,</w:t>
            </w:r>
            <w:r w:rsidRPr="00CF272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поступками</w:t>
            </w:r>
            <w:r w:rsidRPr="00CF272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героев,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явлениями, фактами и между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отдельными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частями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текста</w:t>
            </w:r>
            <w:r w:rsidRPr="00CF272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опорой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на его содержание</w:t>
            </w:r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right="216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Устанавливать взаимосвязи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между событиями, поступками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героев, явлениями, фактами 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между</w:t>
            </w:r>
            <w:r w:rsidRPr="00CF272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отдельными</w:t>
            </w:r>
            <w:r w:rsidRPr="00CF272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частями</w:t>
            </w:r>
          </w:p>
          <w:p w:rsidR="00231254" w:rsidRPr="00CF2727" w:rsidRDefault="00231254" w:rsidP="00EF0E22">
            <w:pPr>
              <w:pStyle w:val="TableParagraph"/>
              <w:ind w:right="1118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текста с опорой на его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1254" w:rsidRPr="00CF2727" w:rsidTr="00231254">
        <w:trPr>
          <w:trHeight w:val="551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t>7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Определение</w:t>
            </w:r>
            <w:proofErr w:type="spellEnd"/>
            <w:r w:rsidRPr="00CF272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героев</w:t>
            </w:r>
            <w:proofErr w:type="spellEnd"/>
          </w:p>
          <w:p w:rsidR="00231254" w:rsidRPr="00CF2727" w:rsidRDefault="00231254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Определять</w:t>
            </w:r>
            <w:proofErr w:type="spellEnd"/>
            <w:r w:rsidRPr="00CF2727">
              <w:rPr>
                <w:sz w:val="24"/>
                <w:szCs w:val="24"/>
              </w:rPr>
              <w:t xml:space="preserve"> </w:t>
            </w:r>
            <w:proofErr w:type="spellStart"/>
            <w:r w:rsidRPr="00CF2727">
              <w:rPr>
                <w:sz w:val="24"/>
                <w:szCs w:val="24"/>
              </w:rPr>
              <w:t>героев</w:t>
            </w:r>
            <w:proofErr w:type="spellEnd"/>
          </w:p>
          <w:p w:rsidR="00231254" w:rsidRPr="00CF2727" w:rsidRDefault="00231254" w:rsidP="00EF0E2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9" w:right="25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1254" w:rsidRPr="00CF2727" w:rsidTr="00231254">
        <w:trPr>
          <w:trHeight w:val="1658"/>
        </w:trPr>
        <w:tc>
          <w:tcPr>
            <w:tcW w:w="960" w:type="dxa"/>
          </w:tcPr>
          <w:p w:rsidR="00231254" w:rsidRPr="00CF2727" w:rsidRDefault="00231254" w:rsidP="00EF0E22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F2727">
              <w:rPr>
                <w:sz w:val="24"/>
                <w:szCs w:val="24"/>
              </w:rPr>
              <w:t>8</w:t>
            </w:r>
          </w:p>
        </w:tc>
        <w:tc>
          <w:tcPr>
            <w:tcW w:w="3684" w:type="dxa"/>
          </w:tcPr>
          <w:p w:rsidR="00231254" w:rsidRPr="00CF2727" w:rsidRDefault="00231254" w:rsidP="00EF0E22">
            <w:pPr>
              <w:pStyle w:val="TableParagraph"/>
              <w:ind w:left="105" w:right="194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Сравнение, сопоставление,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элементарный</w:t>
            </w:r>
            <w:r w:rsidRPr="00CF272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анализ</w:t>
            </w:r>
            <w:r w:rsidRPr="00CF272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различных</w:t>
            </w:r>
            <w:r w:rsidRPr="00CF272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текстов с использованием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ряда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литературоведческих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понятий 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средств</w:t>
            </w:r>
            <w:r w:rsidRPr="00CF272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F2727">
              <w:rPr>
                <w:sz w:val="24"/>
                <w:szCs w:val="24"/>
                <w:lang w:val="ru-RU"/>
              </w:rPr>
              <w:t>художественной</w:t>
            </w:r>
            <w:proofErr w:type="gramEnd"/>
          </w:p>
          <w:p w:rsidR="00231254" w:rsidRPr="00CF2727" w:rsidRDefault="00231254" w:rsidP="00EF0E22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CF2727">
              <w:rPr>
                <w:sz w:val="24"/>
                <w:szCs w:val="24"/>
              </w:rPr>
              <w:t>выразительности</w:t>
            </w:r>
            <w:proofErr w:type="spellEnd"/>
          </w:p>
        </w:tc>
        <w:tc>
          <w:tcPr>
            <w:tcW w:w="3545" w:type="dxa"/>
          </w:tcPr>
          <w:p w:rsidR="00231254" w:rsidRPr="00CF2727" w:rsidRDefault="00231254" w:rsidP="00EF0E22">
            <w:pPr>
              <w:pStyle w:val="TableParagraph"/>
              <w:ind w:right="209"/>
              <w:rPr>
                <w:sz w:val="24"/>
                <w:szCs w:val="24"/>
                <w:lang w:val="ru-RU"/>
              </w:rPr>
            </w:pPr>
            <w:r w:rsidRPr="00CF2727">
              <w:rPr>
                <w:sz w:val="24"/>
                <w:szCs w:val="24"/>
                <w:lang w:val="ru-RU"/>
              </w:rPr>
              <w:t>Объяснять значение слова с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опорой</w:t>
            </w:r>
            <w:r w:rsidRPr="00CF272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на конте</w:t>
            </w:r>
            <w:proofErr w:type="gramStart"/>
            <w:r w:rsidRPr="00CF2727">
              <w:rPr>
                <w:sz w:val="24"/>
                <w:szCs w:val="24"/>
                <w:lang w:val="ru-RU"/>
              </w:rPr>
              <w:t>кст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CF2727">
              <w:rPr>
                <w:sz w:val="24"/>
                <w:szCs w:val="24"/>
                <w:lang w:val="ru-RU"/>
              </w:rPr>
              <w:t>оизведения, с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использованием словарей и</w:t>
            </w:r>
            <w:r w:rsidRPr="00CF272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другой</w:t>
            </w:r>
            <w:r w:rsidRPr="00CF272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справочной</w:t>
            </w:r>
            <w:r w:rsidRPr="00CF272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2727">
              <w:rPr>
                <w:sz w:val="24"/>
                <w:szCs w:val="24"/>
                <w:lang w:val="ru-RU"/>
              </w:rPr>
              <w:t>литературы</w:t>
            </w:r>
          </w:p>
        </w:tc>
        <w:tc>
          <w:tcPr>
            <w:tcW w:w="1309" w:type="dxa"/>
          </w:tcPr>
          <w:p w:rsidR="00231254" w:rsidRPr="00CF2727" w:rsidRDefault="00231254" w:rsidP="00EF0E22">
            <w:pPr>
              <w:pStyle w:val="TableParagraph"/>
              <w:ind w:left="258" w:right="256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D13CC9" w:rsidRPr="00CF2727" w:rsidRDefault="00D13CC9" w:rsidP="00D13C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CC9" w:rsidRPr="00CF2727" w:rsidRDefault="00D13CC9" w:rsidP="00CF2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CC9" w:rsidRPr="00CF2727" w:rsidRDefault="00D13CC9" w:rsidP="00CF2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1254" w:rsidRPr="00CF2727" w:rsidRDefault="00231254" w:rsidP="00CF2727">
      <w:pPr>
        <w:pStyle w:val="a6"/>
        <w:spacing w:before="0" w:beforeAutospacing="0" w:after="0" w:afterAutospacing="0"/>
        <w:rPr>
          <w:b/>
          <w:color w:val="010101"/>
        </w:rPr>
      </w:pPr>
      <w:r w:rsidRPr="00CF2727">
        <w:rPr>
          <w:b/>
          <w:i/>
          <w:iCs/>
          <w:color w:val="010101"/>
        </w:rPr>
        <w:t>Выводы и рекомендации</w:t>
      </w:r>
    </w:p>
    <w:p w:rsidR="00231254" w:rsidRPr="00CF2727" w:rsidRDefault="00231254" w:rsidP="00CF2727">
      <w:pPr>
        <w:pStyle w:val="a6"/>
        <w:spacing w:before="0" w:beforeAutospacing="0" w:after="0" w:afterAutospacing="0"/>
        <w:ind w:left="-567" w:firstLine="567"/>
        <w:rPr>
          <w:color w:val="010101"/>
        </w:rPr>
      </w:pPr>
      <w:r w:rsidRPr="00CF2727">
        <w:rPr>
          <w:color w:val="010101"/>
        </w:rPr>
        <w:t xml:space="preserve">Согласно полученному результату, выявлены проблемные зоны </w:t>
      </w:r>
      <w:proofErr w:type="spellStart"/>
      <w:r w:rsidRPr="00CF2727">
        <w:rPr>
          <w:color w:val="010101"/>
        </w:rPr>
        <w:t>сформированности</w:t>
      </w:r>
      <w:proofErr w:type="spellEnd"/>
      <w:r w:rsidRPr="00CF2727">
        <w:rPr>
          <w:color w:val="010101"/>
        </w:rPr>
        <w:t xml:space="preserve"> читательской грамотности и отдельных видов читательских умений, на основании которых можно составить реестр затруднений обучающихся.</w:t>
      </w:r>
    </w:p>
    <w:p w:rsidR="00CF2727" w:rsidRPr="00CF2727" w:rsidRDefault="00231254" w:rsidP="00CF2727">
      <w:pPr>
        <w:pStyle w:val="a6"/>
        <w:spacing w:before="0" w:beforeAutospacing="0" w:after="0" w:afterAutospacing="0"/>
        <w:ind w:left="-567" w:firstLine="567"/>
        <w:rPr>
          <w:color w:val="010101"/>
        </w:rPr>
      </w:pPr>
      <w:r w:rsidRPr="00CF2727">
        <w:rPr>
          <w:color w:val="010101"/>
        </w:rPr>
        <w:t>Наибольшие затруднения вызывали задания</w:t>
      </w:r>
      <w:r w:rsidR="00CF2727" w:rsidRPr="00CF2727">
        <w:rPr>
          <w:color w:val="010101"/>
        </w:rPr>
        <w:t xml:space="preserve">: </w:t>
      </w:r>
    </w:p>
    <w:p w:rsidR="00CF2727" w:rsidRPr="00CF2727" w:rsidRDefault="00CF2727" w:rsidP="00437091">
      <w:pPr>
        <w:pStyle w:val="a6"/>
        <w:numPr>
          <w:ilvl w:val="0"/>
          <w:numId w:val="3"/>
        </w:numPr>
        <w:spacing w:before="0" w:beforeAutospacing="0" w:after="0" w:afterAutospacing="0"/>
        <w:ind w:left="0" w:firstLine="567"/>
        <w:rPr>
          <w:color w:val="010101"/>
        </w:rPr>
      </w:pPr>
      <w:r w:rsidRPr="00CF2727">
        <w:rPr>
          <w:color w:val="010101"/>
        </w:rPr>
        <w:t>умение различать виды текстов;</w:t>
      </w:r>
    </w:p>
    <w:p w:rsidR="00CF2727" w:rsidRPr="00437091" w:rsidRDefault="00CF2727" w:rsidP="00437091">
      <w:pPr>
        <w:pStyle w:val="a6"/>
        <w:numPr>
          <w:ilvl w:val="0"/>
          <w:numId w:val="3"/>
        </w:numPr>
        <w:spacing w:before="0" w:beforeAutospacing="0" w:after="0" w:afterAutospacing="0"/>
        <w:ind w:left="0" w:firstLine="567"/>
        <w:rPr>
          <w:color w:val="010101"/>
        </w:rPr>
      </w:pPr>
      <w:r w:rsidRPr="00CF2727">
        <w:rPr>
          <w:color w:val="010101"/>
        </w:rPr>
        <w:t xml:space="preserve">находить </w:t>
      </w:r>
      <w:r w:rsidRPr="00437091">
        <w:rPr>
          <w:color w:val="010101"/>
        </w:rPr>
        <w:t>в тексте информацию, заданную в явном виде;</w:t>
      </w:r>
    </w:p>
    <w:p w:rsidR="00CF2727" w:rsidRPr="00437091" w:rsidRDefault="00CF2727" w:rsidP="00437091">
      <w:pPr>
        <w:pStyle w:val="TableParagraph"/>
        <w:numPr>
          <w:ilvl w:val="0"/>
          <w:numId w:val="3"/>
        </w:numPr>
        <w:ind w:left="0" w:firstLine="567"/>
        <w:rPr>
          <w:sz w:val="24"/>
          <w:szCs w:val="24"/>
        </w:rPr>
      </w:pPr>
      <w:r w:rsidRPr="00437091">
        <w:rPr>
          <w:sz w:val="24"/>
          <w:szCs w:val="24"/>
        </w:rPr>
        <w:t>определение основных событий</w:t>
      </w:r>
      <w:r w:rsidRPr="00437091">
        <w:rPr>
          <w:spacing w:val="-57"/>
          <w:sz w:val="24"/>
          <w:szCs w:val="24"/>
        </w:rPr>
        <w:t xml:space="preserve"> </w:t>
      </w:r>
      <w:r w:rsidRPr="00437091">
        <w:rPr>
          <w:sz w:val="24"/>
          <w:szCs w:val="24"/>
        </w:rPr>
        <w:t>и</w:t>
      </w:r>
      <w:r w:rsidRPr="00437091">
        <w:rPr>
          <w:spacing w:val="-1"/>
          <w:sz w:val="24"/>
          <w:szCs w:val="24"/>
        </w:rPr>
        <w:t xml:space="preserve"> </w:t>
      </w:r>
      <w:r w:rsidRPr="00437091">
        <w:rPr>
          <w:sz w:val="24"/>
          <w:szCs w:val="24"/>
        </w:rPr>
        <w:t>восстановление</w:t>
      </w:r>
      <w:r w:rsidRPr="00437091">
        <w:rPr>
          <w:spacing w:val="1"/>
          <w:sz w:val="24"/>
          <w:szCs w:val="24"/>
        </w:rPr>
        <w:t xml:space="preserve"> </w:t>
      </w:r>
      <w:r w:rsidRPr="00437091">
        <w:rPr>
          <w:sz w:val="24"/>
          <w:szCs w:val="24"/>
        </w:rPr>
        <w:t>их</w:t>
      </w:r>
      <w:r w:rsidR="00437091" w:rsidRPr="00437091">
        <w:rPr>
          <w:sz w:val="24"/>
          <w:szCs w:val="24"/>
        </w:rPr>
        <w:t xml:space="preserve"> </w:t>
      </w:r>
      <w:r w:rsidRPr="00437091">
        <w:rPr>
          <w:sz w:val="24"/>
          <w:szCs w:val="24"/>
        </w:rPr>
        <w:t>последовательности;</w:t>
      </w:r>
    </w:p>
    <w:p w:rsidR="00CF2727" w:rsidRPr="00437091" w:rsidRDefault="00CF2727" w:rsidP="00437091">
      <w:pPr>
        <w:pStyle w:val="TableParagraph"/>
        <w:numPr>
          <w:ilvl w:val="0"/>
          <w:numId w:val="3"/>
        </w:numPr>
        <w:ind w:left="0" w:firstLine="567"/>
        <w:rPr>
          <w:sz w:val="24"/>
          <w:szCs w:val="24"/>
        </w:rPr>
      </w:pPr>
      <w:r w:rsidRPr="00437091">
        <w:rPr>
          <w:sz w:val="24"/>
          <w:szCs w:val="24"/>
        </w:rPr>
        <w:t>Сравнение, сопоставление,</w:t>
      </w:r>
      <w:r w:rsidRPr="00437091">
        <w:rPr>
          <w:spacing w:val="1"/>
          <w:sz w:val="24"/>
          <w:szCs w:val="24"/>
        </w:rPr>
        <w:t xml:space="preserve"> </w:t>
      </w:r>
      <w:r w:rsidRPr="00437091">
        <w:rPr>
          <w:sz w:val="24"/>
          <w:szCs w:val="24"/>
        </w:rPr>
        <w:t>элементарный</w:t>
      </w:r>
      <w:r w:rsidRPr="00437091">
        <w:rPr>
          <w:spacing w:val="-9"/>
          <w:sz w:val="24"/>
          <w:szCs w:val="24"/>
        </w:rPr>
        <w:t xml:space="preserve"> </w:t>
      </w:r>
      <w:r w:rsidRPr="00437091">
        <w:rPr>
          <w:sz w:val="24"/>
          <w:szCs w:val="24"/>
        </w:rPr>
        <w:t>анализ</w:t>
      </w:r>
      <w:r w:rsidRPr="00437091">
        <w:rPr>
          <w:spacing w:val="-7"/>
          <w:sz w:val="24"/>
          <w:szCs w:val="24"/>
        </w:rPr>
        <w:t xml:space="preserve"> </w:t>
      </w:r>
      <w:r w:rsidRPr="00437091">
        <w:rPr>
          <w:sz w:val="24"/>
          <w:szCs w:val="24"/>
        </w:rPr>
        <w:t>различных</w:t>
      </w:r>
      <w:r w:rsidRPr="00437091">
        <w:rPr>
          <w:spacing w:val="-57"/>
          <w:sz w:val="24"/>
          <w:szCs w:val="24"/>
        </w:rPr>
        <w:t xml:space="preserve"> </w:t>
      </w:r>
      <w:r w:rsidRPr="00437091">
        <w:rPr>
          <w:sz w:val="24"/>
          <w:szCs w:val="24"/>
        </w:rPr>
        <w:t>текстов с использованием</w:t>
      </w:r>
      <w:r w:rsidRPr="00437091">
        <w:rPr>
          <w:spacing w:val="1"/>
          <w:sz w:val="24"/>
          <w:szCs w:val="24"/>
        </w:rPr>
        <w:t xml:space="preserve"> </w:t>
      </w:r>
      <w:r w:rsidRPr="00437091">
        <w:rPr>
          <w:sz w:val="24"/>
          <w:szCs w:val="24"/>
        </w:rPr>
        <w:t>ряда</w:t>
      </w:r>
      <w:r w:rsidRPr="00437091">
        <w:rPr>
          <w:spacing w:val="1"/>
          <w:sz w:val="24"/>
          <w:szCs w:val="24"/>
        </w:rPr>
        <w:t xml:space="preserve"> </w:t>
      </w:r>
      <w:r w:rsidRPr="00437091">
        <w:rPr>
          <w:sz w:val="24"/>
          <w:szCs w:val="24"/>
        </w:rPr>
        <w:t>литературоведческих</w:t>
      </w:r>
      <w:r w:rsidRPr="00437091">
        <w:rPr>
          <w:spacing w:val="1"/>
          <w:sz w:val="24"/>
          <w:szCs w:val="24"/>
        </w:rPr>
        <w:t xml:space="preserve"> </w:t>
      </w:r>
      <w:r w:rsidRPr="00437091">
        <w:rPr>
          <w:sz w:val="24"/>
          <w:szCs w:val="24"/>
        </w:rPr>
        <w:t>понятий и</w:t>
      </w:r>
      <w:r w:rsidRPr="00437091">
        <w:rPr>
          <w:spacing w:val="1"/>
          <w:sz w:val="24"/>
          <w:szCs w:val="24"/>
        </w:rPr>
        <w:t xml:space="preserve"> </w:t>
      </w:r>
      <w:r w:rsidRPr="00437091">
        <w:rPr>
          <w:sz w:val="24"/>
          <w:szCs w:val="24"/>
        </w:rPr>
        <w:t>средств</w:t>
      </w:r>
      <w:r w:rsidRPr="00437091">
        <w:rPr>
          <w:spacing w:val="-1"/>
          <w:sz w:val="24"/>
          <w:szCs w:val="24"/>
        </w:rPr>
        <w:t xml:space="preserve"> </w:t>
      </w:r>
      <w:r w:rsidRPr="00437091">
        <w:rPr>
          <w:sz w:val="24"/>
          <w:szCs w:val="24"/>
        </w:rPr>
        <w:t>художественной</w:t>
      </w:r>
      <w:r w:rsidR="00437091" w:rsidRPr="00437091">
        <w:rPr>
          <w:sz w:val="24"/>
          <w:szCs w:val="24"/>
        </w:rPr>
        <w:t xml:space="preserve"> </w:t>
      </w:r>
      <w:r w:rsidRPr="00437091">
        <w:rPr>
          <w:sz w:val="24"/>
          <w:szCs w:val="24"/>
        </w:rPr>
        <w:t>выразительности.</w:t>
      </w:r>
    </w:p>
    <w:p w:rsidR="00CF2727" w:rsidRPr="00CF2727" w:rsidRDefault="00CF2727" w:rsidP="00CF2727">
      <w:pPr>
        <w:pStyle w:val="a6"/>
        <w:spacing w:before="0" w:beforeAutospacing="0" w:after="0" w:afterAutospacing="0"/>
        <w:ind w:left="360"/>
        <w:rPr>
          <w:color w:val="010101"/>
        </w:rPr>
      </w:pPr>
    </w:p>
    <w:p w:rsidR="00231254" w:rsidRPr="00CF2727" w:rsidRDefault="00231254" w:rsidP="00CF2727">
      <w:pPr>
        <w:pStyle w:val="a6"/>
        <w:spacing w:before="0" w:beforeAutospacing="0" w:after="0" w:afterAutospacing="0"/>
        <w:ind w:left="-567" w:firstLine="567"/>
        <w:rPr>
          <w:b/>
          <w:color w:val="010101"/>
        </w:rPr>
      </w:pPr>
      <w:r w:rsidRPr="00CF2727">
        <w:rPr>
          <w:b/>
          <w:color w:val="010101"/>
        </w:rPr>
        <w:t>Рекомендации:</w:t>
      </w:r>
    </w:p>
    <w:p w:rsidR="00231254" w:rsidRPr="00CF2727" w:rsidRDefault="00231254" w:rsidP="00CF2727">
      <w:pPr>
        <w:pStyle w:val="a6"/>
        <w:spacing w:before="0" w:beforeAutospacing="0" w:after="0" w:afterAutospacing="0"/>
        <w:ind w:left="-567" w:firstLine="567"/>
        <w:rPr>
          <w:color w:val="010101"/>
        </w:rPr>
      </w:pPr>
      <w:r w:rsidRPr="00CF2727">
        <w:rPr>
          <w:color w:val="010101"/>
        </w:rPr>
        <w:t xml:space="preserve">  По результатам диагностической работы необходимо усилить </w:t>
      </w:r>
      <w:proofErr w:type="spellStart"/>
      <w:r w:rsidRPr="00CF2727">
        <w:rPr>
          <w:color w:val="010101"/>
        </w:rPr>
        <w:t>деятельностную</w:t>
      </w:r>
      <w:proofErr w:type="spellEnd"/>
      <w:r w:rsidRPr="00CF2727">
        <w:rPr>
          <w:color w:val="010101"/>
        </w:rPr>
        <w:t xml:space="preserve"> составляющую в обучении, целесообразно используя в работе разнообразные методы, обеспечивающие овладение необходимыми знаниями, и, главное, формирование умений пользоваться этими знаниями, как в стандартной ситуации, так и в измененных условиях.</w:t>
      </w:r>
    </w:p>
    <w:p w:rsidR="00D13CC9" w:rsidRPr="00CF2727" w:rsidRDefault="00D13CC9" w:rsidP="00CF2727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13CC9" w:rsidRPr="00CF2727" w:rsidSect="00A6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91FDB"/>
    <w:multiLevelType w:val="hybridMultilevel"/>
    <w:tmpl w:val="41EA29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02227"/>
    <w:multiLevelType w:val="hybridMultilevel"/>
    <w:tmpl w:val="D5D4B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484D66"/>
    <w:multiLevelType w:val="hybridMultilevel"/>
    <w:tmpl w:val="2B9C7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CC9"/>
    <w:rsid w:val="00231254"/>
    <w:rsid w:val="00437091"/>
    <w:rsid w:val="00A61BCC"/>
    <w:rsid w:val="00CF2727"/>
    <w:rsid w:val="00D13CC9"/>
    <w:rsid w:val="00D54B40"/>
    <w:rsid w:val="00D7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C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13C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13C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3C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D13CC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13CC9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231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7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0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8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77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Учитель201</cp:lastModifiedBy>
  <cp:revision>5</cp:revision>
  <dcterms:created xsi:type="dcterms:W3CDTF">2023-01-24T12:13:00Z</dcterms:created>
  <dcterms:modified xsi:type="dcterms:W3CDTF">2024-04-09T08:47:00Z</dcterms:modified>
</cp:coreProperties>
</file>